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Times New Roman"/>
          <w:spacing w:val="-4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Times New Roman"/>
          <w:spacing w:val="-4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Times New Roman"/>
          <w:spacing w:val="-4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运城市文物保护中心2022年公开招聘急需紧缺专业技术人员资格复审表</w:t>
      </w:r>
    </w:p>
    <w:bookmarkEnd w:id="0"/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准考证号：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20"/>
        <w:gridCol w:w="990"/>
        <w:gridCol w:w="510"/>
        <w:gridCol w:w="780"/>
        <w:gridCol w:w="1607"/>
        <w:gridCol w:w="133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报考单位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报考</w:t>
            </w: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  <w:lang w:eastAsia="zh-CN"/>
              </w:rPr>
              <w:t>岗</w:t>
            </w: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位</w:t>
            </w:r>
          </w:p>
        </w:tc>
        <w:tc>
          <w:tcPr>
            <w:tcW w:w="3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面貌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及时间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所学专业</w:t>
            </w:r>
          </w:p>
        </w:tc>
        <w:tc>
          <w:tcPr>
            <w:tcW w:w="3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毕业证编号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学位证编号</w:t>
            </w:r>
          </w:p>
        </w:tc>
        <w:tc>
          <w:tcPr>
            <w:tcW w:w="3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户籍所在地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3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学历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学位</w:t>
            </w:r>
          </w:p>
        </w:tc>
        <w:tc>
          <w:tcPr>
            <w:tcW w:w="3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工作单位</w:t>
            </w:r>
          </w:p>
        </w:tc>
        <w:tc>
          <w:tcPr>
            <w:tcW w:w="7322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59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报考岗位所要求的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其他必备条件</w:t>
            </w:r>
          </w:p>
        </w:tc>
        <w:tc>
          <w:tcPr>
            <w:tcW w:w="63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930" w:type="dxa"/>
            <w:gridSpan w:val="8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仿宋_GB2312" w:hAnsi="仿宋_GB2312" w:eastAsia="仿宋_GB2312"/>
                <w:b/>
                <w:spacing w:val="-4"/>
                <w:sz w:val="28"/>
                <w:szCs w:val="28"/>
              </w:rPr>
              <w:t>以下内容由审核部门填写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pacing w:val="-4"/>
                <w:sz w:val="24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pacing w:val="-4"/>
                <w:sz w:val="24"/>
              </w:rPr>
              <w:t>意见</w:t>
            </w:r>
          </w:p>
        </w:tc>
        <w:tc>
          <w:tcPr>
            <w:tcW w:w="774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b/>
                <w:spacing w:val="-4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b/>
                <w:spacing w:val="-4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b/>
                <w:spacing w:val="-4"/>
                <w:sz w:val="24"/>
              </w:rPr>
            </w:pPr>
          </w:p>
          <w:p>
            <w:pPr>
              <w:ind w:firstLine="4451" w:firstLineChars="1911"/>
              <w:rPr>
                <w:rFonts w:hint="eastAsia" w:ascii="仿宋_GB2312" w:hAnsi="仿宋_GB2312" w:eastAsia="仿宋_GB2312"/>
                <w:b/>
                <w:spacing w:val="-4"/>
                <w:sz w:val="24"/>
              </w:rPr>
            </w:pPr>
          </w:p>
          <w:p>
            <w:pPr>
              <w:ind w:firstLine="114" w:firstLineChars="49"/>
              <w:rPr>
                <w:rFonts w:hint="eastAsia" w:ascii="仿宋_GB2312" w:hAns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pacing w:val="-4"/>
                <w:sz w:val="24"/>
              </w:rPr>
              <w:t xml:space="preserve">审查人签字：          </w:t>
            </w:r>
            <w:r>
              <w:rPr>
                <w:rFonts w:hint="eastAsia" w:ascii="仿宋_GB2312" w:hAnsi="仿宋_GB2312" w:eastAsia="仿宋_GB2312"/>
                <w:b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spacing w:val="-4"/>
                <w:sz w:val="24"/>
              </w:rPr>
              <w:t xml:space="preserve">          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pacing w:val="-4"/>
                <w:sz w:val="24"/>
              </w:rPr>
              <w:t>备注</w:t>
            </w:r>
          </w:p>
        </w:tc>
        <w:tc>
          <w:tcPr>
            <w:tcW w:w="77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pacing w:val="-4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注：请报考人员自行下载填写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iNGU3MDkwMzU1OTlhY2FiMDU4ZjhhMDM0MjMzZDUifQ=="/>
  </w:docVars>
  <w:rsids>
    <w:rsidRoot w:val="5E6A31BC"/>
    <w:rsid w:val="25B04413"/>
    <w:rsid w:val="5E6A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163</Characters>
  <Lines>0</Lines>
  <Paragraphs>0</Paragraphs>
  <TotalTime>1</TotalTime>
  <ScaleCrop>false</ScaleCrop>
  <LinksUpToDate>false</LinksUpToDate>
  <CharactersWithSpaces>184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2023-03-27T08:47:00Z</dcterms:created>
  <dc:creator>Administrator</dc:creator>
  <cp:lastModifiedBy>Administrator</cp:lastModifiedBy>
  <dcterms:modified xsi:type="dcterms:W3CDTF">2023-03-27T08:48:25Z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4F225692EB484C8F94F60FE343DAF8CA_13</vt:lpwstr>
  </property>
</Properties>
</file>