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年山西万保人力资源有限公司报名表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ind w:left="-899" w:leftChars="-428" w:right="-874" w:rightChars="-416" w:firstLine="210" w:firstLineChars="100"/>
        <w:rPr>
          <w:rFonts w:hint="eastAsia"/>
          <w:sz w:val="24"/>
        </w:rPr>
      </w:pPr>
      <w:r>
        <w:rPr>
          <w:rFonts w:hint="eastAsia"/>
          <w:lang w:val="en-US" w:eastAsia="zh-CN"/>
        </w:rPr>
        <w:t>岗位</w:t>
      </w:r>
      <w:r>
        <w:rPr>
          <w:rFonts w:hint="eastAsia"/>
        </w:rPr>
        <w:t>：                                                         填写日期：     年    月    日</w:t>
      </w:r>
    </w:p>
    <w:tbl>
      <w:tblPr>
        <w:tblStyle w:val="2"/>
        <w:tblW w:w="10440" w:type="dxa"/>
        <w:tblInd w:w="-9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/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/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 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健康（  ）   良好（  ）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44" w:type="dxa"/>
            <w:gridSpan w:val="4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城镇（  ）     农村（  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37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/>
        </w:tc>
        <w:tc>
          <w:tcPr>
            <w:tcW w:w="1524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微信号</w:t>
            </w:r>
          </w:p>
        </w:tc>
        <w:tc>
          <w:tcPr>
            <w:tcW w:w="1701" w:type="dxa"/>
            <w:gridSpan w:val="4"/>
            <w:noWrap w:val="0"/>
            <w:vAlign w:val="top"/>
          </w:tcPr>
          <w:p/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E—mail</w:t>
            </w:r>
          </w:p>
        </w:tc>
        <w:tc>
          <w:tcPr>
            <w:tcW w:w="1800" w:type="dxa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身份类型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本科</w:t>
            </w:r>
            <w:r>
              <w:rPr>
                <w:rFonts w:hint="eastAsia"/>
              </w:rPr>
              <w:t xml:space="preserve">（    ）       </w:t>
            </w:r>
            <w:r>
              <w:rPr>
                <w:rFonts w:hint="eastAsia"/>
                <w:lang w:val="en-US" w:eastAsia="zh-CN"/>
              </w:rPr>
              <w:t>大专</w:t>
            </w:r>
            <w:r>
              <w:rPr>
                <w:rFonts w:hint="eastAsia"/>
              </w:rPr>
              <w:t>（    ）      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毕业院校名称/工作经验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其它特长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驾照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1、本人是（     ）否（     ）受过刑事处罚、行政拘留。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440" w:type="dxa"/>
            <w:gridSpan w:val="14"/>
            <w:noWrap w:val="0"/>
            <w:vAlign w:val="top"/>
          </w:tcPr>
          <w:tbl>
            <w:tblPr>
              <w:tblStyle w:val="2"/>
              <w:tblpPr w:leftFromText="180" w:rightFromText="180" w:vertAnchor="text" w:horzAnchor="page" w:tblpX="-6" w:tblpY="-283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身份证号</w:t>
                  </w:r>
                  <w:r>
                    <w:rPr>
                      <w:rFonts w:hint="eastAsia"/>
                      <w:lang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联系方式</w:t>
                  </w:r>
                  <w:r>
                    <w:rPr>
                      <w:rFonts w:hint="eastAsia"/>
                      <w:lang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>报名人（签字）：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YzE4MmQxMzAyZWZjYzExMzQ4OTQ0ODA0MDlmNWMifQ=="/>
  </w:docVars>
  <w:rsids>
    <w:rsidRoot w:val="4C19295D"/>
    <w:rsid w:val="26E87800"/>
    <w:rsid w:val="40507E69"/>
    <w:rsid w:val="4C19295D"/>
    <w:rsid w:val="5C0A634A"/>
    <w:rsid w:val="6C3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369</Characters>
  <Lines>0</Lines>
  <Paragraphs>0</Paragraphs>
  <TotalTime>14</TotalTime>
  <ScaleCrop>false</ScaleCrop>
  <LinksUpToDate>false</LinksUpToDate>
  <CharactersWithSpaces>645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2021-11-15T09:49:00Z</dcterms:created>
  <dc:creator>恩茜</dc:creator>
  <cp:lastModifiedBy>恩茜</cp:lastModifiedBy>
  <cp:lastPrinted>2022-01-14T02:08:00Z</cp:lastPrinted>
  <dcterms:modified xsi:type="dcterms:W3CDTF">2023-01-03T05:20:30Z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CA225745E7D04D71B606853802537581</vt:lpwstr>
  </property>
</Properties>
</file>